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231E" w14:textId="77777777" w:rsidR="00DD29B5" w:rsidRPr="00FF6BEC" w:rsidRDefault="005C63DE" w:rsidP="00E6176C">
      <w:pPr>
        <w:pStyle w:val="a4"/>
        <w:rPr>
          <w:b/>
        </w:rPr>
      </w:pPr>
      <w:r>
        <w:rPr>
          <w:noProof/>
        </w:rPr>
        <w:pict w14:anchorId="70DA1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.05pt;margin-top:-.05pt;width:98pt;height:92.65pt;z-index:-1;visibility:visible" wrapcoords="-165 0 -165 21426 21600 21426 21600 0 -165 0">
            <v:imagedata r:id="rId5" o:title=""/>
            <w10:wrap type="through"/>
          </v:shape>
        </w:pict>
      </w:r>
      <w:r w:rsidR="00DD29B5" w:rsidRPr="00186758">
        <w:t xml:space="preserve"> </w:t>
      </w:r>
      <w:r w:rsidR="00DD29B5" w:rsidRPr="00FF6BEC">
        <w:rPr>
          <w:b/>
        </w:rPr>
        <w:t xml:space="preserve">Общество с ограниченной </w:t>
      </w:r>
      <w:proofErr w:type="gramStart"/>
      <w:r w:rsidR="00DD29B5" w:rsidRPr="00FF6BEC">
        <w:rPr>
          <w:b/>
        </w:rPr>
        <w:t>ответственностью  «</w:t>
      </w:r>
      <w:proofErr w:type="gramEnd"/>
      <w:r w:rsidR="00DD29B5" w:rsidRPr="00FF6BEC">
        <w:rPr>
          <w:b/>
        </w:rPr>
        <w:t xml:space="preserve">ЛСД </w:t>
      </w:r>
      <w:proofErr w:type="spellStart"/>
      <w:r w:rsidR="00DD29B5" w:rsidRPr="00FF6BEC">
        <w:rPr>
          <w:b/>
        </w:rPr>
        <w:t>Электроникс</w:t>
      </w:r>
      <w:proofErr w:type="spellEnd"/>
      <w:r w:rsidR="00DD29B5" w:rsidRPr="00FF6BEC">
        <w:rPr>
          <w:b/>
        </w:rPr>
        <w:t>»</w:t>
      </w:r>
    </w:p>
    <w:p w14:paraId="35A9EFAB" w14:textId="77777777" w:rsidR="00DD29B5" w:rsidRPr="00AD204E" w:rsidRDefault="00DD29B5" w:rsidP="00447384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г. Пенза, Ул. Сухумская </w:t>
      </w:r>
      <w:proofErr w:type="gramStart"/>
      <w:r>
        <w:rPr>
          <w:sz w:val="18"/>
          <w:szCs w:val="18"/>
        </w:rPr>
        <w:t xml:space="preserve">75, </w:t>
      </w:r>
      <w:r w:rsidRPr="001867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 w:rsidRPr="00186758">
        <w:rPr>
          <w:sz w:val="18"/>
          <w:szCs w:val="18"/>
        </w:rPr>
        <w:t>Те</w:t>
      </w:r>
      <w:r>
        <w:rPr>
          <w:sz w:val="18"/>
          <w:szCs w:val="18"/>
        </w:rPr>
        <w:t>л</w:t>
      </w:r>
      <w:r w:rsidRPr="00186758">
        <w:rPr>
          <w:sz w:val="18"/>
          <w:szCs w:val="18"/>
        </w:rPr>
        <w:t xml:space="preserve">: </w:t>
      </w:r>
      <w:r w:rsidRPr="00AD204E">
        <w:rPr>
          <w:sz w:val="18"/>
          <w:szCs w:val="18"/>
        </w:rPr>
        <w:t>+7 987 524-61-63</w:t>
      </w:r>
      <w:r>
        <w:rPr>
          <w:sz w:val="18"/>
          <w:szCs w:val="18"/>
        </w:rPr>
        <w:t xml:space="preserve">, </w:t>
      </w:r>
      <w:r w:rsidRPr="00447384">
        <w:rPr>
          <w:rFonts w:cs="Arial"/>
          <w:color w:val="000000"/>
          <w:sz w:val="18"/>
          <w:szCs w:val="18"/>
          <w:shd w:val="clear" w:color="auto" w:fill="FFFFFF"/>
        </w:rPr>
        <w:t>+7 (8412) 63-22-42</w:t>
      </w:r>
    </w:p>
    <w:p w14:paraId="535C4EAF" w14:textId="77777777" w:rsidR="00DD29B5" w:rsidRPr="003F1A04" w:rsidRDefault="005C63DE" w:rsidP="00AD204E">
      <w:pPr>
        <w:pStyle w:val="a4"/>
        <w:rPr>
          <w:noProof/>
          <w:sz w:val="18"/>
          <w:szCs w:val="18"/>
        </w:rPr>
      </w:pPr>
      <w:hyperlink r:id="rId6" w:history="1">
        <w:r w:rsidR="00DD29B5" w:rsidRPr="00186758">
          <w:rPr>
            <w:rStyle w:val="a3"/>
            <w:sz w:val="18"/>
            <w:szCs w:val="18"/>
            <w:lang w:val="en-US"/>
          </w:rPr>
          <w:t>http</w:t>
        </w:r>
        <w:r w:rsidR="00DD29B5" w:rsidRPr="003F1A04">
          <w:rPr>
            <w:rStyle w:val="a3"/>
            <w:sz w:val="18"/>
            <w:szCs w:val="18"/>
          </w:rPr>
          <w:t>://</w:t>
        </w:r>
        <w:r w:rsidR="00DD29B5" w:rsidRPr="00186758">
          <w:rPr>
            <w:rStyle w:val="a3"/>
            <w:sz w:val="18"/>
            <w:szCs w:val="18"/>
            <w:lang w:val="en-US"/>
          </w:rPr>
          <w:t>www</w:t>
        </w:r>
        <w:r w:rsidR="00DD29B5" w:rsidRPr="003F1A04">
          <w:rPr>
            <w:rStyle w:val="a3"/>
            <w:sz w:val="18"/>
            <w:szCs w:val="18"/>
          </w:rPr>
          <w:t>.</w:t>
        </w:r>
        <w:proofErr w:type="spellStart"/>
        <w:r w:rsidR="00DD29B5">
          <w:rPr>
            <w:rStyle w:val="a3"/>
            <w:sz w:val="18"/>
            <w:szCs w:val="18"/>
            <w:lang w:val="en-US"/>
          </w:rPr>
          <w:t>lasertaglsd</w:t>
        </w:r>
        <w:proofErr w:type="spellEnd"/>
        <w:r w:rsidR="00DD29B5" w:rsidRPr="003F1A04">
          <w:rPr>
            <w:rStyle w:val="a3"/>
            <w:sz w:val="18"/>
            <w:szCs w:val="18"/>
          </w:rPr>
          <w:t>.</w:t>
        </w:r>
        <w:proofErr w:type="spellStart"/>
        <w:r w:rsidR="00DD29B5" w:rsidRPr="00186758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="00DD29B5" w:rsidRPr="003F1A04">
        <w:rPr>
          <w:sz w:val="18"/>
          <w:szCs w:val="18"/>
        </w:rPr>
        <w:t xml:space="preserve">   </w:t>
      </w:r>
    </w:p>
    <w:p w14:paraId="17436811" w14:textId="77777777" w:rsidR="00DD29B5" w:rsidRPr="00AC1DFC" w:rsidRDefault="00DD29B5" w:rsidP="00AC1DFC">
      <w:pPr>
        <w:pStyle w:val="a4"/>
        <w:rPr>
          <w:sz w:val="18"/>
          <w:szCs w:val="18"/>
        </w:rPr>
      </w:pPr>
      <w:r w:rsidRPr="00AC1DFC">
        <w:rPr>
          <w:sz w:val="18"/>
          <w:szCs w:val="18"/>
        </w:rPr>
        <w:t xml:space="preserve">ОКПО 56701001, ОГРН </w:t>
      </w:r>
      <w:proofErr w:type="gramStart"/>
      <w:r w:rsidRPr="00AC1DFC">
        <w:rPr>
          <w:rFonts w:cs="Arial"/>
          <w:color w:val="000000"/>
          <w:sz w:val="18"/>
          <w:szCs w:val="18"/>
          <w:shd w:val="clear" w:color="auto" w:fill="FFFFFF"/>
        </w:rPr>
        <w:t>1155835003675</w:t>
      </w:r>
      <w:r w:rsidRPr="00AC1DFC">
        <w:rPr>
          <w:sz w:val="18"/>
          <w:szCs w:val="18"/>
        </w:rPr>
        <w:t xml:space="preserve">  ИНН</w:t>
      </w:r>
      <w:proofErr w:type="gramEnd"/>
      <w:r w:rsidRPr="00AC1DFC">
        <w:rPr>
          <w:sz w:val="18"/>
          <w:szCs w:val="18"/>
        </w:rPr>
        <w:t xml:space="preserve"> </w:t>
      </w:r>
      <w:r w:rsidRPr="00AC1DFC">
        <w:rPr>
          <w:rFonts w:cs="Arial"/>
          <w:color w:val="000000"/>
          <w:sz w:val="18"/>
          <w:szCs w:val="18"/>
          <w:shd w:val="clear" w:color="auto" w:fill="FFFFFF"/>
        </w:rPr>
        <w:t>5835113892</w:t>
      </w:r>
      <w:r w:rsidRPr="00AC1DFC">
        <w:rPr>
          <w:sz w:val="18"/>
          <w:szCs w:val="18"/>
        </w:rPr>
        <w:t xml:space="preserve">, КПП </w:t>
      </w:r>
      <w:r w:rsidRPr="00AC1DFC">
        <w:rPr>
          <w:rFonts w:cs="Arial"/>
          <w:color w:val="000000"/>
          <w:sz w:val="18"/>
          <w:szCs w:val="18"/>
          <w:shd w:val="clear" w:color="auto" w:fill="FFFFFF"/>
        </w:rPr>
        <w:t>583501001</w:t>
      </w:r>
    </w:p>
    <w:p w14:paraId="0FFC1B83" w14:textId="77777777" w:rsidR="00DD29B5" w:rsidRPr="00AC1DFC" w:rsidRDefault="00DD29B5" w:rsidP="00AC1DFC">
      <w:pPr>
        <w:pStyle w:val="a4"/>
        <w:rPr>
          <w:sz w:val="18"/>
          <w:szCs w:val="18"/>
        </w:rPr>
      </w:pPr>
      <w:r w:rsidRPr="00AC1DFC">
        <w:rPr>
          <w:sz w:val="18"/>
          <w:szCs w:val="18"/>
        </w:rPr>
        <w:t xml:space="preserve">р/с </w:t>
      </w:r>
      <w:r w:rsidRPr="00AC1DFC">
        <w:rPr>
          <w:rFonts w:cs="Arial"/>
          <w:color w:val="000000"/>
          <w:sz w:val="18"/>
          <w:szCs w:val="18"/>
          <w:shd w:val="clear" w:color="auto" w:fill="FFFFFF"/>
        </w:rPr>
        <w:t>40702810129170000592</w:t>
      </w:r>
      <w:r w:rsidRPr="00AC1DFC">
        <w:rPr>
          <w:sz w:val="18"/>
          <w:szCs w:val="18"/>
        </w:rPr>
        <w:t xml:space="preserve"> </w:t>
      </w:r>
      <w:r w:rsidRPr="00AC1DFC">
        <w:rPr>
          <w:rFonts w:cs="Arial"/>
          <w:color w:val="000000"/>
          <w:sz w:val="18"/>
          <w:szCs w:val="18"/>
          <w:shd w:val="clear" w:color="auto" w:fill="FFFFFF"/>
        </w:rPr>
        <w:t>Филиал "Нижегородский" АО "АЛЬФА-БАНК"</w:t>
      </w:r>
      <w:r w:rsidRPr="00AC1DFC">
        <w:rPr>
          <w:sz w:val="18"/>
          <w:szCs w:val="18"/>
        </w:rPr>
        <w:t xml:space="preserve"> </w:t>
      </w:r>
    </w:p>
    <w:p w14:paraId="55B82111" w14:textId="77777777" w:rsidR="00DD29B5" w:rsidRPr="00AC1DFC" w:rsidRDefault="00DD29B5" w:rsidP="00AC1DFC">
      <w:pPr>
        <w:pStyle w:val="a4"/>
        <w:rPr>
          <w:sz w:val="18"/>
          <w:szCs w:val="18"/>
        </w:rPr>
      </w:pPr>
      <w:r w:rsidRPr="00AC1DFC">
        <w:rPr>
          <w:sz w:val="18"/>
          <w:szCs w:val="18"/>
        </w:rPr>
        <w:t xml:space="preserve">БИК </w:t>
      </w:r>
      <w:r w:rsidRPr="00AC1DFC">
        <w:rPr>
          <w:rFonts w:cs="Arial"/>
          <w:color w:val="000000"/>
          <w:sz w:val="18"/>
          <w:szCs w:val="18"/>
          <w:shd w:val="clear" w:color="auto" w:fill="FFFFFF"/>
        </w:rPr>
        <w:t>042202824</w:t>
      </w:r>
      <w:r w:rsidRPr="00AC1DFC">
        <w:rPr>
          <w:sz w:val="18"/>
          <w:szCs w:val="18"/>
        </w:rPr>
        <w:t xml:space="preserve"> к/с </w:t>
      </w:r>
      <w:r w:rsidRPr="00AC1DFC">
        <w:rPr>
          <w:rFonts w:cs="Arial"/>
          <w:color w:val="000000"/>
          <w:sz w:val="18"/>
          <w:szCs w:val="18"/>
          <w:shd w:val="clear" w:color="auto" w:fill="FFFFFF"/>
        </w:rPr>
        <w:t>30101810200000000824</w:t>
      </w:r>
      <w:r w:rsidRPr="00AC1DFC">
        <w:rPr>
          <w:sz w:val="18"/>
          <w:szCs w:val="18"/>
        </w:rPr>
        <w:t xml:space="preserve">               </w:t>
      </w:r>
    </w:p>
    <w:p w14:paraId="13D97706" w14:textId="77777777" w:rsidR="00DD29B5" w:rsidRPr="00186758" w:rsidRDefault="00DD29B5" w:rsidP="00E6176C">
      <w:pPr>
        <w:pStyle w:val="a4"/>
      </w:pPr>
    </w:p>
    <w:p w14:paraId="18B7DF99" w14:textId="77777777" w:rsidR="00DD29B5" w:rsidRPr="00B4234B" w:rsidRDefault="005C63DE" w:rsidP="001071E9">
      <w:pPr>
        <w:spacing w:after="0"/>
        <w:rPr>
          <w:rFonts w:ascii="Times New Roman" w:hAnsi="Times New Roman"/>
        </w:rPr>
      </w:pPr>
      <w:r>
        <w:rPr>
          <w:noProof/>
        </w:rPr>
        <w:pict w14:anchorId="7A37A5F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-4.5pt;margin-top:5.1pt;width:514.05pt;height:0;z-index:1;visibility:visible" strokeweight="2pt"/>
        </w:pict>
      </w:r>
    </w:p>
    <w:tbl>
      <w:tblPr>
        <w:tblW w:w="0" w:type="auto"/>
        <w:tblCellSpacing w:w="20" w:type="dxa"/>
        <w:tblInd w:w="-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8248"/>
      </w:tblGrid>
      <w:tr w:rsidR="00DD29B5" w:rsidRPr="000F5C66" w14:paraId="77E5607B" w14:textId="77777777" w:rsidTr="00B73A97">
        <w:trPr>
          <w:tblCellSpacing w:w="20" w:type="dxa"/>
        </w:trPr>
        <w:tc>
          <w:tcPr>
            <w:tcW w:w="0" w:type="auto"/>
          </w:tcPr>
          <w:p w14:paraId="6109AFD2" w14:textId="77777777" w:rsidR="00DD29B5" w:rsidRPr="00B22798" w:rsidRDefault="00DD29B5" w:rsidP="00B73A97">
            <w:pPr>
              <w:spacing w:line="360" w:lineRule="auto"/>
            </w:pPr>
            <w:r w:rsidRPr="00B22798">
              <w:t>Организационно-правовая форма</w:t>
            </w:r>
          </w:p>
        </w:tc>
        <w:tc>
          <w:tcPr>
            <w:tcW w:w="0" w:type="auto"/>
          </w:tcPr>
          <w:p w14:paraId="4BAAF0D1" w14:textId="77777777" w:rsidR="00DD29B5" w:rsidRPr="00B22798" w:rsidRDefault="00DD29B5" w:rsidP="00B73A97">
            <w:pPr>
              <w:spacing w:line="360" w:lineRule="auto"/>
            </w:pPr>
            <w:r w:rsidRPr="00B22798">
              <w:t>Общество с ограниченной ответственностью</w:t>
            </w:r>
          </w:p>
        </w:tc>
      </w:tr>
      <w:tr w:rsidR="00DD29B5" w:rsidRPr="000F5C66" w14:paraId="7FAFC312" w14:textId="77777777" w:rsidTr="00B73A97">
        <w:trPr>
          <w:tblCellSpacing w:w="20" w:type="dxa"/>
        </w:trPr>
        <w:tc>
          <w:tcPr>
            <w:tcW w:w="0" w:type="auto"/>
          </w:tcPr>
          <w:p w14:paraId="35B357BA" w14:textId="77777777" w:rsidR="00DD29B5" w:rsidRPr="00B22798" w:rsidRDefault="00DD29B5" w:rsidP="00B73A97">
            <w:pPr>
              <w:spacing w:line="360" w:lineRule="auto"/>
            </w:pPr>
            <w:r w:rsidRPr="00B22798">
              <w:t>Фирменное наименование</w:t>
            </w:r>
          </w:p>
        </w:tc>
        <w:tc>
          <w:tcPr>
            <w:tcW w:w="0" w:type="auto"/>
          </w:tcPr>
          <w:p w14:paraId="3C395CF4" w14:textId="77777777" w:rsidR="00DD29B5" w:rsidRPr="00B22798" w:rsidRDefault="00DD29B5" w:rsidP="00B73A97">
            <w:pPr>
              <w:spacing w:line="360" w:lineRule="auto"/>
            </w:pPr>
            <w:r w:rsidRPr="00B22798">
              <w:t xml:space="preserve">Общество с ограниченной ответственностью «ЛСД </w:t>
            </w:r>
            <w:proofErr w:type="spellStart"/>
            <w:r w:rsidRPr="00B22798">
              <w:t>Электроникс</w:t>
            </w:r>
            <w:proofErr w:type="spellEnd"/>
            <w:r w:rsidRPr="00B22798">
              <w:t>»</w:t>
            </w:r>
          </w:p>
        </w:tc>
      </w:tr>
      <w:tr w:rsidR="00DD29B5" w:rsidRPr="000F5C66" w14:paraId="695B3F5B" w14:textId="77777777" w:rsidTr="00B73A97">
        <w:trPr>
          <w:tblCellSpacing w:w="20" w:type="dxa"/>
        </w:trPr>
        <w:tc>
          <w:tcPr>
            <w:tcW w:w="0" w:type="auto"/>
          </w:tcPr>
          <w:p w14:paraId="14DB7FDB" w14:textId="77777777" w:rsidR="00DD29B5" w:rsidRPr="00B22798" w:rsidRDefault="00DD29B5" w:rsidP="00B73A97">
            <w:pPr>
              <w:spacing w:line="360" w:lineRule="auto"/>
            </w:pPr>
            <w:r w:rsidRPr="00B22798">
              <w:t>Сокращенное наименование</w:t>
            </w:r>
          </w:p>
        </w:tc>
        <w:tc>
          <w:tcPr>
            <w:tcW w:w="0" w:type="auto"/>
          </w:tcPr>
          <w:p w14:paraId="43C4A0D7" w14:textId="77777777" w:rsidR="00DD29B5" w:rsidRPr="00B22798" w:rsidRDefault="00DD29B5" w:rsidP="00B73A97">
            <w:pPr>
              <w:spacing w:line="360" w:lineRule="auto"/>
            </w:pPr>
            <w:r w:rsidRPr="00B22798">
              <w:t xml:space="preserve">ООО «ЛСД </w:t>
            </w:r>
            <w:proofErr w:type="spellStart"/>
            <w:r w:rsidRPr="00B22798">
              <w:t>Электроникс</w:t>
            </w:r>
            <w:proofErr w:type="spellEnd"/>
            <w:r w:rsidRPr="00B22798">
              <w:t>»</w:t>
            </w:r>
          </w:p>
        </w:tc>
      </w:tr>
      <w:tr w:rsidR="003F1A04" w:rsidRPr="000F5C66" w14:paraId="74CC599E" w14:textId="77777777" w:rsidTr="00B73A97">
        <w:trPr>
          <w:tblCellSpacing w:w="20" w:type="dxa"/>
        </w:trPr>
        <w:tc>
          <w:tcPr>
            <w:tcW w:w="0" w:type="auto"/>
          </w:tcPr>
          <w:p w14:paraId="6C9A6B6F" w14:textId="77777777" w:rsidR="003F1A04" w:rsidRPr="00B22798" w:rsidRDefault="003F1A04" w:rsidP="003F1A04">
            <w:pPr>
              <w:spacing w:line="360" w:lineRule="auto"/>
            </w:pPr>
            <w:r w:rsidRPr="00B22798">
              <w:t>Юридический адрес</w:t>
            </w:r>
          </w:p>
        </w:tc>
        <w:tc>
          <w:tcPr>
            <w:tcW w:w="0" w:type="auto"/>
          </w:tcPr>
          <w:p w14:paraId="7B18784F" w14:textId="1804EF99" w:rsidR="003F1A04" w:rsidRPr="00B22798" w:rsidRDefault="003F1A04" w:rsidP="003F1A04">
            <w:pPr>
              <w:spacing w:line="360" w:lineRule="auto"/>
            </w:pPr>
            <w:r w:rsidRPr="00B22798">
              <w:t xml:space="preserve">Россия, </w:t>
            </w:r>
            <w:r w:rsidRPr="00B22798">
              <w:rPr>
                <w:rFonts w:cs="Arial"/>
                <w:color w:val="000000"/>
                <w:shd w:val="clear" w:color="auto" w:fill="FFFFFF"/>
              </w:rPr>
              <w:t>440068</w:t>
            </w:r>
            <w:r w:rsidRPr="00B22798">
              <w:rPr>
                <w:color w:val="000000"/>
              </w:rPr>
              <w:t>, Пензенская область, г. Пенза</w:t>
            </w:r>
            <w:r w:rsidRPr="00B22798">
              <w:rPr>
                <w:rFonts w:cs="Arial"/>
                <w:color w:val="000000"/>
                <w:shd w:val="clear" w:color="auto" w:fill="FFFFFF"/>
              </w:rPr>
              <w:t>, ул. Сухумская, 75</w:t>
            </w:r>
          </w:p>
        </w:tc>
      </w:tr>
      <w:tr w:rsidR="003F1A04" w:rsidRPr="000F5C66" w14:paraId="56D52E49" w14:textId="77777777" w:rsidTr="00B73A97">
        <w:trPr>
          <w:tblCellSpacing w:w="20" w:type="dxa"/>
        </w:trPr>
        <w:tc>
          <w:tcPr>
            <w:tcW w:w="0" w:type="auto"/>
          </w:tcPr>
          <w:p w14:paraId="5E970A64" w14:textId="77777777" w:rsidR="003F1A04" w:rsidRPr="00B22798" w:rsidRDefault="003F1A04" w:rsidP="003F1A04">
            <w:pPr>
              <w:spacing w:line="360" w:lineRule="auto"/>
            </w:pPr>
            <w:r w:rsidRPr="00B22798">
              <w:t>Почтовый адрес</w:t>
            </w:r>
          </w:p>
        </w:tc>
        <w:tc>
          <w:tcPr>
            <w:tcW w:w="0" w:type="auto"/>
          </w:tcPr>
          <w:p w14:paraId="6376923E" w14:textId="1D5D2697" w:rsidR="003F1A04" w:rsidRPr="002D31E1" w:rsidRDefault="003F1A04" w:rsidP="003F1A04">
            <w:pPr>
              <w:spacing w:line="360" w:lineRule="auto"/>
            </w:pPr>
            <w:r w:rsidRPr="00B22798">
              <w:t xml:space="preserve">Россия, </w:t>
            </w:r>
            <w:r w:rsidRPr="00B22798">
              <w:rPr>
                <w:rFonts w:cs="Arial"/>
                <w:color w:val="000000"/>
                <w:shd w:val="clear" w:color="auto" w:fill="FFFFFF"/>
              </w:rPr>
              <w:t>4400</w:t>
            </w:r>
            <w:r w:rsidR="002D31E1">
              <w:rPr>
                <w:rFonts w:cs="Arial"/>
                <w:color w:val="000000"/>
                <w:shd w:val="clear" w:color="auto" w:fill="FFFFFF"/>
              </w:rPr>
              <w:t>13</w:t>
            </w:r>
            <w:r w:rsidRPr="00B22798">
              <w:rPr>
                <w:color w:val="000000"/>
              </w:rPr>
              <w:t>, Пензенская область, г. Пенза</w:t>
            </w:r>
            <w:r w:rsidRPr="00B22798">
              <w:rPr>
                <w:rFonts w:cs="Arial"/>
                <w:color w:val="000000"/>
                <w:shd w:val="clear" w:color="auto" w:fill="FFFFFF"/>
              </w:rPr>
              <w:t xml:space="preserve">, ул. </w:t>
            </w:r>
            <w:r w:rsidR="002D31E1">
              <w:rPr>
                <w:rFonts w:cs="Arial"/>
                <w:color w:val="000000"/>
                <w:shd w:val="clear" w:color="auto" w:fill="FFFFFF"/>
              </w:rPr>
              <w:t>Дружбы 6</w:t>
            </w:r>
          </w:p>
        </w:tc>
      </w:tr>
      <w:tr w:rsidR="003F1A04" w:rsidRPr="000F5C66" w14:paraId="23EA7B37" w14:textId="77777777" w:rsidTr="00B73A97">
        <w:trPr>
          <w:tblCellSpacing w:w="20" w:type="dxa"/>
        </w:trPr>
        <w:tc>
          <w:tcPr>
            <w:tcW w:w="0" w:type="auto"/>
          </w:tcPr>
          <w:p w14:paraId="4B5D9796" w14:textId="77777777" w:rsidR="003F1A04" w:rsidRPr="00B22798" w:rsidRDefault="003F1A04" w:rsidP="003F1A04">
            <w:pPr>
              <w:spacing w:line="360" w:lineRule="auto"/>
            </w:pPr>
            <w:r w:rsidRPr="00B22798">
              <w:t>ОГРН</w:t>
            </w:r>
          </w:p>
        </w:tc>
        <w:tc>
          <w:tcPr>
            <w:tcW w:w="0" w:type="auto"/>
          </w:tcPr>
          <w:p w14:paraId="608D3300" w14:textId="77777777" w:rsidR="003F1A04" w:rsidRPr="00B22798" w:rsidRDefault="003F1A04" w:rsidP="003F1A04">
            <w:pPr>
              <w:spacing w:line="360" w:lineRule="auto"/>
            </w:pPr>
            <w:r w:rsidRPr="00B22798">
              <w:rPr>
                <w:color w:val="000000"/>
              </w:rPr>
              <w:t>1155835003675</w:t>
            </w:r>
          </w:p>
        </w:tc>
      </w:tr>
      <w:tr w:rsidR="003F1A04" w:rsidRPr="000F5C66" w14:paraId="138C5F40" w14:textId="77777777" w:rsidTr="00B73A97">
        <w:trPr>
          <w:tblCellSpacing w:w="20" w:type="dxa"/>
        </w:trPr>
        <w:tc>
          <w:tcPr>
            <w:tcW w:w="0" w:type="auto"/>
          </w:tcPr>
          <w:p w14:paraId="7585BC40" w14:textId="77777777" w:rsidR="003F1A04" w:rsidRPr="00B22798" w:rsidRDefault="003F1A04" w:rsidP="003F1A04">
            <w:pPr>
              <w:spacing w:line="360" w:lineRule="auto"/>
            </w:pPr>
            <w:r w:rsidRPr="00B22798">
              <w:t>ИНН/КПП</w:t>
            </w:r>
          </w:p>
        </w:tc>
        <w:tc>
          <w:tcPr>
            <w:tcW w:w="0" w:type="auto"/>
          </w:tcPr>
          <w:p w14:paraId="2693EA33" w14:textId="629B3BD6" w:rsidR="003F1A04" w:rsidRPr="00B22798" w:rsidRDefault="003F1A04" w:rsidP="003F1A04">
            <w:pPr>
              <w:spacing w:line="360" w:lineRule="auto"/>
            </w:pPr>
            <w:r w:rsidRPr="00B22798">
              <w:rPr>
                <w:color w:val="000000"/>
              </w:rPr>
              <w:t>5835113892</w:t>
            </w:r>
            <w:r w:rsidRPr="00B22798">
              <w:t>/</w:t>
            </w:r>
            <w:r w:rsidR="005C63DE" w:rsidRPr="005C63DE">
              <w:rPr>
                <w:color w:val="000000"/>
              </w:rPr>
              <w:t>583701001</w:t>
            </w:r>
          </w:p>
        </w:tc>
      </w:tr>
      <w:tr w:rsidR="003F1A04" w:rsidRPr="000F5C66" w14:paraId="7FECB3CF" w14:textId="77777777" w:rsidTr="00B73A97">
        <w:trPr>
          <w:tblCellSpacing w:w="20" w:type="dxa"/>
        </w:trPr>
        <w:tc>
          <w:tcPr>
            <w:tcW w:w="0" w:type="auto"/>
          </w:tcPr>
          <w:p w14:paraId="0B2EE0FC" w14:textId="77777777" w:rsidR="003F1A04" w:rsidRPr="00B22798" w:rsidRDefault="003F1A04" w:rsidP="003F1A04">
            <w:pPr>
              <w:spacing w:line="360" w:lineRule="auto"/>
            </w:pPr>
            <w:r w:rsidRPr="00B22798">
              <w:t>ОКВЭД</w:t>
            </w:r>
          </w:p>
        </w:tc>
        <w:tc>
          <w:tcPr>
            <w:tcW w:w="0" w:type="auto"/>
          </w:tcPr>
          <w:p w14:paraId="2079E902" w14:textId="00BFA731" w:rsidR="003F1A04" w:rsidRPr="00B22798" w:rsidRDefault="005C63DE" w:rsidP="004074BE">
            <w:pPr>
              <w:spacing w:line="360" w:lineRule="auto"/>
            </w:pPr>
            <w:r w:rsidRPr="005C63DE">
              <w:rPr>
                <w:color w:val="000000"/>
              </w:rPr>
              <w:t>28.29 (Производство прочих машин и оборудования общего назначения, не включенного в дру</w:t>
            </w:r>
            <w:bookmarkStart w:id="0" w:name="_GoBack"/>
            <w:bookmarkEnd w:id="0"/>
            <w:r w:rsidRPr="005C63DE">
              <w:rPr>
                <w:color w:val="000000"/>
              </w:rPr>
              <w:t>гие группировки)</w:t>
            </w:r>
          </w:p>
        </w:tc>
      </w:tr>
      <w:tr w:rsidR="003F1A04" w:rsidRPr="000F5C66" w14:paraId="7B9C9FCF" w14:textId="77777777" w:rsidTr="00B73A97">
        <w:trPr>
          <w:tblCellSpacing w:w="20" w:type="dxa"/>
        </w:trPr>
        <w:tc>
          <w:tcPr>
            <w:tcW w:w="0" w:type="auto"/>
          </w:tcPr>
          <w:p w14:paraId="36BB1458" w14:textId="77777777" w:rsidR="003F1A04" w:rsidRPr="00B22798" w:rsidRDefault="003F1A04" w:rsidP="003F1A04">
            <w:pPr>
              <w:spacing w:line="360" w:lineRule="auto"/>
            </w:pPr>
            <w:r w:rsidRPr="00B22798">
              <w:t>Банковские реквизиты</w:t>
            </w:r>
          </w:p>
        </w:tc>
        <w:tc>
          <w:tcPr>
            <w:tcW w:w="0" w:type="auto"/>
          </w:tcPr>
          <w:p w14:paraId="42084F75" w14:textId="77777777" w:rsidR="003F1A04" w:rsidRPr="00B22798" w:rsidRDefault="003F1A04" w:rsidP="003F1A04">
            <w:pPr>
              <w:pStyle w:val="p1"/>
              <w:shd w:val="clear" w:color="auto" w:fill="FFFFFF"/>
              <w:ind w:firstLine="3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2798">
              <w:rPr>
                <w:rFonts w:ascii="Calibri" w:hAnsi="Calibri"/>
                <w:color w:val="000000"/>
                <w:sz w:val="22"/>
                <w:szCs w:val="22"/>
              </w:rPr>
              <w:t>р/с 40702810129170000592</w:t>
            </w:r>
          </w:p>
          <w:p w14:paraId="53DD0D06" w14:textId="77777777" w:rsidR="003F1A04" w:rsidRPr="00B22798" w:rsidRDefault="003F1A04" w:rsidP="003F1A04">
            <w:pPr>
              <w:pStyle w:val="p1"/>
              <w:shd w:val="clear" w:color="auto" w:fill="FFFFFF"/>
              <w:ind w:firstLine="3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2798">
              <w:rPr>
                <w:rFonts w:ascii="Calibri" w:hAnsi="Calibri"/>
                <w:color w:val="000000"/>
                <w:sz w:val="22"/>
                <w:szCs w:val="22"/>
              </w:rPr>
              <w:t>Филиал "Нижегородский" АО "АЛЬФА-БАНК"</w:t>
            </w:r>
          </w:p>
          <w:p w14:paraId="624990FE" w14:textId="77777777" w:rsidR="003F1A04" w:rsidRPr="00B22798" w:rsidRDefault="003F1A04" w:rsidP="003F1A04">
            <w:pPr>
              <w:pStyle w:val="p1"/>
              <w:shd w:val="clear" w:color="auto" w:fill="FFFFFF"/>
              <w:ind w:firstLine="3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2798">
              <w:rPr>
                <w:rFonts w:ascii="Calibri" w:hAnsi="Calibri"/>
                <w:color w:val="000000"/>
                <w:sz w:val="22"/>
                <w:szCs w:val="22"/>
              </w:rPr>
              <w:t>БИК 042202824</w:t>
            </w:r>
          </w:p>
          <w:p w14:paraId="3B4C5D1B" w14:textId="77777777" w:rsidR="003F1A04" w:rsidRPr="00B22798" w:rsidRDefault="003F1A04" w:rsidP="003F1A04">
            <w:pPr>
              <w:spacing w:line="360" w:lineRule="auto"/>
            </w:pPr>
            <w:r w:rsidRPr="00B22798">
              <w:rPr>
                <w:color w:val="000000"/>
              </w:rPr>
              <w:t>к/с 30101810200000000824</w:t>
            </w:r>
          </w:p>
        </w:tc>
      </w:tr>
      <w:tr w:rsidR="003F1A04" w:rsidRPr="000F5C66" w14:paraId="567A4CB2" w14:textId="77777777" w:rsidTr="00B73A97">
        <w:trPr>
          <w:tblCellSpacing w:w="20" w:type="dxa"/>
        </w:trPr>
        <w:tc>
          <w:tcPr>
            <w:tcW w:w="0" w:type="auto"/>
          </w:tcPr>
          <w:p w14:paraId="42ABC195" w14:textId="77777777" w:rsidR="003F1A04" w:rsidRPr="00B22798" w:rsidRDefault="003F1A04" w:rsidP="003F1A04">
            <w:pPr>
              <w:spacing w:line="360" w:lineRule="auto"/>
            </w:pPr>
            <w:r w:rsidRPr="00B22798">
              <w:t>ОКПО</w:t>
            </w:r>
          </w:p>
        </w:tc>
        <w:tc>
          <w:tcPr>
            <w:tcW w:w="0" w:type="auto"/>
          </w:tcPr>
          <w:p w14:paraId="522E54DC" w14:textId="77777777" w:rsidR="003F1A04" w:rsidRPr="00B22798" w:rsidRDefault="003F1A04" w:rsidP="003F1A04">
            <w:pPr>
              <w:spacing w:line="360" w:lineRule="auto"/>
            </w:pPr>
            <w:r w:rsidRPr="00B22798">
              <w:t>56701000</w:t>
            </w:r>
          </w:p>
        </w:tc>
      </w:tr>
      <w:tr w:rsidR="003F1A04" w:rsidRPr="000F5C66" w14:paraId="5E3857DF" w14:textId="77777777" w:rsidTr="00B73A97">
        <w:trPr>
          <w:tblCellSpacing w:w="20" w:type="dxa"/>
        </w:trPr>
        <w:tc>
          <w:tcPr>
            <w:tcW w:w="0" w:type="auto"/>
          </w:tcPr>
          <w:p w14:paraId="2CDD1B29" w14:textId="77777777" w:rsidR="003F1A04" w:rsidRPr="00B22798" w:rsidRDefault="003F1A04" w:rsidP="003F1A04">
            <w:pPr>
              <w:spacing w:line="360" w:lineRule="auto"/>
            </w:pPr>
            <w:r w:rsidRPr="00B22798">
              <w:t>Генеральный директор</w:t>
            </w:r>
          </w:p>
        </w:tc>
        <w:tc>
          <w:tcPr>
            <w:tcW w:w="0" w:type="auto"/>
          </w:tcPr>
          <w:p w14:paraId="3967CD36" w14:textId="77777777" w:rsidR="003F1A04" w:rsidRPr="00B22798" w:rsidRDefault="003F1A04" w:rsidP="003F1A04">
            <w:pPr>
              <w:spacing w:line="360" w:lineRule="auto"/>
            </w:pPr>
            <w:r w:rsidRPr="00B22798">
              <w:t>Ермолаев Сергей Николаевич, действует на основании Устава</w:t>
            </w:r>
          </w:p>
        </w:tc>
      </w:tr>
      <w:tr w:rsidR="003F1A04" w:rsidRPr="000F5C66" w14:paraId="48F40599" w14:textId="77777777" w:rsidTr="00B73A97">
        <w:trPr>
          <w:tblCellSpacing w:w="20" w:type="dxa"/>
        </w:trPr>
        <w:tc>
          <w:tcPr>
            <w:tcW w:w="0" w:type="auto"/>
          </w:tcPr>
          <w:p w14:paraId="328FFC40" w14:textId="77777777" w:rsidR="003F1A04" w:rsidRPr="00B22798" w:rsidRDefault="003F1A04" w:rsidP="003F1A04">
            <w:pPr>
              <w:spacing w:line="360" w:lineRule="auto"/>
            </w:pPr>
            <w:r w:rsidRPr="00B22798">
              <w:t>Главный бухгалтер</w:t>
            </w:r>
          </w:p>
        </w:tc>
        <w:tc>
          <w:tcPr>
            <w:tcW w:w="0" w:type="auto"/>
          </w:tcPr>
          <w:p w14:paraId="58CCEEDA" w14:textId="3CA56044" w:rsidR="003F1A04" w:rsidRPr="00B22798" w:rsidRDefault="005C63DE" w:rsidP="003F1A04">
            <w:pPr>
              <w:spacing w:line="360" w:lineRule="auto"/>
            </w:pPr>
            <w:proofErr w:type="spellStart"/>
            <w:r w:rsidRPr="005C63DE">
              <w:t>Петропавлова</w:t>
            </w:r>
            <w:proofErr w:type="spellEnd"/>
            <w:r w:rsidRPr="005C63DE">
              <w:t xml:space="preserve"> Марина Александровна</w:t>
            </w:r>
          </w:p>
        </w:tc>
      </w:tr>
      <w:tr w:rsidR="003F1A04" w:rsidRPr="000F5C66" w14:paraId="5D09B204" w14:textId="77777777" w:rsidTr="00B73A97">
        <w:trPr>
          <w:tblCellSpacing w:w="20" w:type="dxa"/>
        </w:trPr>
        <w:tc>
          <w:tcPr>
            <w:tcW w:w="0" w:type="auto"/>
          </w:tcPr>
          <w:p w14:paraId="5487A7B5" w14:textId="77777777" w:rsidR="003F1A04" w:rsidRPr="00B22798" w:rsidRDefault="003F1A04" w:rsidP="003F1A04">
            <w:pPr>
              <w:spacing w:line="360" w:lineRule="auto"/>
            </w:pPr>
            <w:r w:rsidRPr="00B22798">
              <w:t>Контакты</w:t>
            </w:r>
          </w:p>
        </w:tc>
        <w:tc>
          <w:tcPr>
            <w:tcW w:w="0" w:type="auto"/>
          </w:tcPr>
          <w:p w14:paraId="73399E85" w14:textId="77777777" w:rsidR="003F1A04" w:rsidRPr="00B22798" w:rsidRDefault="003F1A04" w:rsidP="003F1A04">
            <w:pPr>
              <w:spacing w:line="360" w:lineRule="auto"/>
              <w:jc w:val="both"/>
            </w:pPr>
            <w:r w:rsidRPr="00B22798">
              <w:t>Телефон</w:t>
            </w:r>
            <w:r w:rsidRPr="00B22798">
              <w:tab/>
            </w:r>
            <w:r w:rsidRPr="00B22798">
              <w:tab/>
            </w:r>
            <w:r w:rsidRPr="00B22798">
              <w:tab/>
            </w:r>
            <w:r w:rsidRPr="00B22798">
              <w:rPr>
                <w:rFonts w:cs="Arial"/>
                <w:color w:val="000000"/>
                <w:shd w:val="clear" w:color="auto" w:fill="FFFFFF"/>
              </w:rPr>
              <w:t>+7 (8412) 63-22-42</w:t>
            </w:r>
          </w:p>
          <w:p w14:paraId="0483575F" w14:textId="77777777" w:rsidR="003F1A04" w:rsidRPr="003F1A04" w:rsidRDefault="003F1A04" w:rsidP="003F1A04">
            <w:pPr>
              <w:spacing w:line="360" w:lineRule="auto"/>
            </w:pPr>
            <w:r w:rsidRPr="00B22798">
              <w:rPr>
                <w:lang w:val="en-US"/>
              </w:rPr>
              <w:t>E</w:t>
            </w:r>
            <w:r w:rsidRPr="003F1A04">
              <w:t>-</w:t>
            </w:r>
            <w:r w:rsidRPr="00B22798">
              <w:rPr>
                <w:lang w:val="en-US"/>
              </w:rPr>
              <w:t>mail</w:t>
            </w:r>
            <w:r w:rsidRPr="003F1A04">
              <w:t>:</w:t>
            </w:r>
            <w:r w:rsidRPr="003F1A04">
              <w:tab/>
            </w:r>
            <w:r w:rsidRPr="003F1A04">
              <w:tab/>
            </w:r>
            <w:r w:rsidRPr="003F1A04">
              <w:tab/>
              <w:t xml:space="preserve">          </w:t>
            </w:r>
            <w:r>
              <w:rPr>
                <w:lang w:val="en-US"/>
              </w:rPr>
              <w:t>clients</w:t>
            </w:r>
            <w:r w:rsidRPr="003F1A04">
              <w:t>@</w:t>
            </w:r>
            <w:proofErr w:type="spellStart"/>
            <w:r>
              <w:rPr>
                <w:lang w:val="en-US"/>
              </w:rPr>
              <w:t>lasertaglsd</w:t>
            </w:r>
            <w:proofErr w:type="spellEnd"/>
            <w:r w:rsidRPr="003F1A0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F1A04">
              <w:t>;</w:t>
            </w:r>
          </w:p>
          <w:p w14:paraId="3DBB7F26" w14:textId="1BC9347E" w:rsidR="003F1A04" w:rsidRPr="00B22798" w:rsidRDefault="003F1A04" w:rsidP="003F1A04">
            <w:pPr>
              <w:spacing w:line="360" w:lineRule="auto"/>
            </w:pPr>
            <w:r w:rsidRPr="00B22798">
              <w:t xml:space="preserve">В сети </w:t>
            </w:r>
            <w:proofErr w:type="gramStart"/>
            <w:r w:rsidRPr="00B22798">
              <w:t>Интернет:</w:t>
            </w:r>
            <w:r w:rsidRPr="00B22798">
              <w:tab/>
            </w:r>
            <w:proofErr w:type="gramEnd"/>
            <w:r w:rsidRPr="00B22798">
              <w:tab/>
            </w:r>
            <w:hyperlink r:id="rId7" w:history="1">
              <w:proofErr w:type="spellStart"/>
              <w:r w:rsidRPr="00B22798">
                <w:rPr>
                  <w:rStyle w:val="a3"/>
                  <w:lang w:val="en-US"/>
                </w:rPr>
                <w:t>lasertaglsd</w:t>
              </w:r>
              <w:proofErr w:type="spellEnd"/>
              <w:r w:rsidRPr="00B22798">
                <w:rPr>
                  <w:rStyle w:val="a3"/>
                </w:rPr>
                <w:t>.</w:t>
              </w:r>
              <w:proofErr w:type="spellStart"/>
              <w:r w:rsidR="00A24B8E">
                <w:rPr>
                  <w:rStyle w:val="a3"/>
                  <w:lang w:val="en-US"/>
                </w:rPr>
                <w:t>s</w:t>
              </w:r>
              <w:r w:rsidRPr="00B22798">
                <w:rPr>
                  <w:rStyle w:val="a3"/>
                  <w:lang w:val="en-US"/>
                </w:rPr>
                <w:t>u</w:t>
              </w:r>
              <w:proofErr w:type="spellEnd"/>
            </w:hyperlink>
          </w:p>
        </w:tc>
      </w:tr>
    </w:tbl>
    <w:p w14:paraId="57FF1BCB" w14:textId="77777777" w:rsidR="00DD29B5" w:rsidRDefault="00DD29B5" w:rsidP="00736DD9">
      <w:pPr>
        <w:tabs>
          <w:tab w:val="left" w:pos="6380"/>
        </w:tabs>
        <w:spacing w:line="240" w:lineRule="auto"/>
        <w:ind w:left="6372" w:right="440"/>
        <w:rPr>
          <w:rFonts w:ascii="Times New Roman" w:hAnsi="Times New Roman"/>
          <w:sz w:val="24"/>
          <w:szCs w:val="24"/>
        </w:rPr>
      </w:pPr>
    </w:p>
    <w:sectPr w:rsidR="00DD29B5" w:rsidSect="00E6176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60A3"/>
    <w:multiLevelType w:val="hybridMultilevel"/>
    <w:tmpl w:val="60B6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430D"/>
    <w:multiLevelType w:val="hybridMultilevel"/>
    <w:tmpl w:val="38DC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B81815"/>
    <w:multiLevelType w:val="hybridMultilevel"/>
    <w:tmpl w:val="30F6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02A1"/>
    <w:multiLevelType w:val="hybridMultilevel"/>
    <w:tmpl w:val="4A3A0A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760"/>
    <w:rsid w:val="00031412"/>
    <w:rsid w:val="00050217"/>
    <w:rsid w:val="00093833"/>
    <w:rsid w:val="000D19E4"/>
    <w:rsid w:val="000E3597"/>
    <w:rsid w:val="000E5636"/>
    <w:rsid w:val="000F5C66"/>
    <w:rsid w:val="001071E9"/>
    <w:rsid w:val="001073E2"/>
    <w:rsid w:val="001463C5"/>
    <w:rsid w:val="00171AE5"/>
    <w:rsid w:val="00186758"/>
    <w:rsid w:val="001F64A4"/>
    <w:rsid w:val="002A4A80"/>
    <w:rsid w:val="002D31E1"/>
    <w:rsid w:val="002D72FA"/>
    <w:rsid w:val="002E7302"/>
    <w:rsid w:val="002F4975"/>
    <w:rsid w:val="00364B02"/>
    <w:rsid w:val="00371868"/>
    <w:rsid w:val="003A1B35"/>
    <w:rsid w:val="003C5456"/>
    <w:rsid w:val="003F1A04"/>
    <w:rsid w:val="003F7C62"/>
    <w:rsid w:val="004032E1"/>
    <w:rsid w:val="004074BE"/>
    <w:rsid w:val="00425D5B"/>
    <w:rsid w:val="00436AD5"/>
    <w:rsid w:val="00447384"/>
    <w:rsid w:val="004533C8"/>
    <w:rsid w:val="004626F9"/>
    <w:rsid w:val="00491BCA"/>
    <w:rsid w:val="004922F7"/>
    <w:rsid w:val="004C021E"/>
    <w:rsid w:val="004D2C7F"/>
    <w:rsid w:val="004E64CD"/>
    <w:rsid w:val="0050303C"/>
    <w:rsid w:val="00507DA4"/>
    <w:rsid w:val="00562E45"/>
    <w:rsid w:val="00583D91"/>
    <w:rsid w:val="005C63DE"/>
    <w:rsid w:val="006128FE"/>
    <w:rsid w:val="00616595"/>
    <w:rsid w:val="006425B7"/>
    <w:rsid w:val="00655202"/>
    <w:rsid w:val="00665987"/>
    <w:rsid w:val="006B24D2"/>
    <w:rsid w:val="006E24EC"/>
    <w:rsid w:val="0073123C"/>
    <w:rsid w:val="00736DD9"/>
    <w:rsid w:val="007520AE"/>
    <w:rsid w:val="00761072"/>
    <w:rsid w:val="0081353B"/>
    <w:rsid w:val="0082376F"/>
    <w:rsid w:val="0083017B"/>
    <w:rsid w:val="008347B5"/>
    <w:rsid w:val="008577E8"/>
    <w:rsid w:val="0088453E"/>
    <w:rsid w:val="008947D4"/>
    <w:rsid w:val="008C3B1B"/>
    <w:rsid w:val="009146EB"/>
    <w:rsid w:val="00926869"/>
    <w:rsid w:val="00926B44"/>
    <w:rsid w:val="00965131"/>
    <w:rsid w:val="009B11EC"/>
    <w:rsid w:val="009F5760"/>
    <w:rsid w:val="00A2030F"/>
    <w:rsid w:val="00A24B8E"/>
    <w:rsid w:val="00A8595B"/>
    <w:rsid w:val="00A90445"/>
    <w:rsid w:val="00AC1DFC"/>
    <w:rsid w:val="00AC4C67"/>
    <w:rsid w:val="00AD204E"/>
    <w:rsid w:val="00AD3C4E"/>
    <w:rsid w:val="00AE6CD2"/>
    <w:rsid w:val="00B13822"/>
    <w:rsid w:val="00B22798"/>
    <w:rsid w:val="00B2367F"/>
    <w:rsid w:val="00B37F01"/>
    <w:rsid w:val="00B4234B"/>
    <w:rsid w:val="00B42863"/>
    <w:rsid w:val="00B73A97"/>
    <w:rsid w:val="00BB3F57"/>
    <w:rsid w:val="00BD4FEE"/>
    <w:rsid w:val="00C131A6"/>
    <w:rsid w:val="00C55B6C"/>
    <w:rsid w:val="00C65A73"/>
    <w:rsid w:val="00C74F7A"/>
    <w:rsid w:val="00C877BF"/>
    <w:rsid w:val="00C92DF1"/>
    <w:rsid w:val="00CE7D6C"/>
    <w:rsid w:val="00D12E55"/>
    <w:rsid w:val="00DC57C3"/>
    <w:rsid w:val="00DD207D"/>
    <w:rsid w:val="00DD29B5"/>
    <w:rsid w:val="00DE1506"/>
    <w:rsid w:val="00E24B15"/>
    <w:rsid w:val="00E25713"/>
    <w:rsid w:val="00E6176C"/>
    <w:rsid w:val="00E73288"/>
    <w:rsid w:val="00E7583E"/>
    <w:rsid w:val="00E81C3B"/>
    <w:rsid w:val="00EA7B6F"/>
    <w:rsid w:val="00EF213B"/>
    <w:rsid w:val="00F0271D"/>
    <w:rsid w:val="00F323BF"/>
    <w:rsid w:val="00F42A1A"/>
    <w:rsid w:val="00F810F9"/>
    <w:rsid w:val="00F853B4"/>
    <w:rsid w:val="00FA5627"/>
    <w:rsid w:val="00FB506C"/>
    <w:rsid w:val="00FB5484"/>
    <w:rsid w:val="00FD42EE"/>
    <w:rsid w:val="00FE79E6"/>
    <w:rsid w:val="00FF10C1"/>
    <w:rsid w:val="00FF2A87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4:docId w14:val="6EB6727E"/>
  <w15:docId w15:val="{0B385F4D-39AF-47D6-8619-BF10580F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37F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7F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545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C54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C545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7F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B37F0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3C545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3C545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3C5456"/>
    <w:rPr>
      <w:rFonts w:ascii="Cambria" w:hAnsi="Cambria" w:cs="Times New Roman"/>
      <w:color w:val="243F60"/>
    </w:rPr>
  </w:style>
  <w:style w:type="character" w:styleId="a3">
    <w:name w:val="Hyperlink"/>
    <w:uiPriority w:val="99"/>
    <w:rsid w:val="009F576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37F01"/>
    <w:rPr>
      <w:sz w:val="22"/>
      <w:szCs w:val="22"/>
    </w:rPr>
  </w:style>
  <w:style w:type="table" w:styleId="a5">
    <w:name w:val="Table Grid"/>
    <w:basedOn w:val="a1"/>
    <w:uiPriority w:val="99"/>
    <w:rsid w:val="00B37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next w:val="a"/>
    <w:link w:val="a7"/>
    <w:uiPriority w:val="99"/>
    <w:qFormat/>
    <w:rsid w:val="00B37F01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rsid w:val="00B37F0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rsid w:val="003C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5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1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1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uiPriority w:val="99"/>
    <w:qFormat/>
    <w:rsid w:val="00BB3F57"/>
    <w:rPr>
      <w:rFonts w:cs="Times New Roman"/>
      <w:b/>
      <w:bCs/>
    </w:rPr>
  </w:style>
  <w:style w:type="paragraph" w:styleId="ab">
    <w:name w:val="Normal (Web)"/>
    <w:basedOn w:val="a"/>
    <w:uiPriority w:val="99"/>
    <w:rsid w:val="00BB3F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BB3F57"/>
    <w:pPr>
      <w:ind w:left="720"/>
    </w:pPr>
  </w:style>
  <w:style w:type="paragraph" w:styleId="ad">
    <w:name w:val="Body Text"/>
    <w:basedOn w:val="a"/>
    <w:link w:val="ae"/>
    <w:uiPriority w:val="99"/>
    <w:rsid w:val="00FE79E6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ae">
    <w:name w:val="Основной текст Знак"/>
    <w:link w:val="ad"/>
    <w:uiPriority w:val="99"/>
    <w:rsid w:val="00FE79E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1">
    <w:name w:val="p1"/>
    <w:basedOn w:val="a"/>
    <w:uiPriority w:val="99"/>
    <w:rsid w:val="00B2279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kzav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dsyste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Общество с ограниченной ответственностью  «ЛСД Электроникс»</vt:lpstr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Общество с ограниченной ответственностью  «ЛСД Электроникс»</dc:title>
  <dc:subject/>
  <dc:creator>Admin</dc:creator>
  <cp:keywords/>
  <dc:description/>
  <cp:lastModifiedBy>admin</cp:lastModifiedBy>
  <cp:revision>12</cp:revision>
  <cp:lastPrinted>2017-02-28T10:30:00Z</cp:lastPrinted>
  <dcterms:created xsi:type="dcterms:W3CDTF">2016-05-20T08:39:00Z</dcterms:created>
  <dcterms:modified xsi:type="dcterms:W3CDTF">2020-05-28T09:13:00Z</dcterms:modified>
</cp:coreProperties>
</file>